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806" w:type="dxa"/>
        <w:tblInd w:w="-1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7"/>
        <w:gridCol w:w="104"/>
        <w:gridCol w:w="2956"/>
        <w:gridCol w:w="49"/>
        <w:gridCol w:w="3081"/>
        <w:gridCol w:w="423"/>
        <w:gridCol w:w="1326"/>
        <w:gridCol w:w="198"/>
        <w:gridCol w:w="315"/>
        <w:gridCol w:w="208"/>
        <w:gridCol w:w="3663"/>
        <w:gridCol w:w="16"/>
      </w:tblGrid>
      <w:tr w:rsidR="00B859E2" w14:paraId="5B6D81B2" w14:textId="77777777" w:rsidTr="00C0717E">
        <w:trPr>
          <w:gridAfter w:val="1"/>
          <w:wAfter w:w="16" w:type="dxa"/>
          <w:cantSplit/>
          <w:trHeight w:val="344"/>
        </w:trPr>
        <w:tc>
          <w:tcPr>
            <w:tcW w:w="1467" w:type="dxa"/>
            <w:vMerge w:val="restart"/>
            <w:shd w:val="clear" w:color="auto" w:fill="auto"/>
            <w:textDirection w:val="btLr"/>
          </w:tcPr>
          <w:p w14:paraId="6C25ECC9" w14:textId="77777777" w:rsidR="00B859E2" w:rsidRPr="003F5B65" w:rsidRDefault="00B859E2" w:rsidP="003F5B65">
            <w:pPr>
              <w:ind w:left="113" w:right="113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3F5B65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Заява на переказ готівки</w:t>
            </w:r>
          </w:p>
        </w:tc>
        <w:tc>
          <w:tcPr>
            <w:tcW w:w="12323" w:type="dxa"/>
            <w:gridSpan w:val="10"/>
            <w:shd w:val="clear" w:color="auto" w:fill="auto"/>
          </w:tcPr>
          <w:p w14:paraId="05F9CE57" w14:textId="77777777" w:rsidR="00B859E2" w:rsidRPr="003F5B65" w:rsidRDefault="00B859E2" w:rsidP="00214B5B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3F5B65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Дата здійснення операції:</w:t>
            </w:r>
          </w:p>
        </w:tc>
      </w:tr>
      <w:tr w:rsidR="00B859E2" w14:paraId="3E53A83C" w14:textId="77777777" w:rsidTr="00C0717E">
        <w:trPr>
          <w:gridAfter w:val="1"/>
          <w:wAfter w:w="16" w:type="dxa"/>
        </w:trPr>
        <w:tc>
          <w:tcPr>
            <w:tcW w:w="1467" w:type="dxa"/>
            <w:vMerge/>
            <w:shd w:val="clear" w:color="auto" w:fill="auto"/>
          </w:tcPr>
          <w:p w14:paraId="13157C4F" w14:textId="77777777" w:rsidR="00B859E2" w:rsidRPr="003F5B65" w:rsidRDefault="00B859E2">
            <w:pPr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14:paraId="3A4E92BB" w14:textId="77777777" w:rsidR="00B859E2" w:rsidRPr="003F5B65" w:rsidRDefault="00B859E2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3F5B65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Сума:</w:t>
            </w:r>
          </w:p>
        </w:tc>
        <w:tc>
          <w:tcPr>
            <w:tcW w:w="9263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14:paraId="735FD3F7" w14:textId="5B9D7127" w:rsidR="00046B91" w:rsidRPr="003F5B65" w:rsidRDefault="00CA616C" w:rsidP="00E17BA0">
            <w:pPr>
              <w:rPr>
                <w:rFonts w:ascii="Bookman Old Style" w:hAnsi="Bookman Old Style"/>
                <w:sz w:val="18"/>
                <w:szCs w:val="18"/>
                <w:lang w:val="uk-UA"/>
              </w:rPr>
            </w:pPr>
            <w:r>
              <w:rPr>
                <w:rFonts w:ascii="Bookman Old Style" w:hAnsi="Bookman Old Style"/>
                <w:sz w:val="18"/>
                <w:szCs w:val="18"/>
                <w:lang w:val="uk-UA"/>
              </w:rPr>
              <w:t>3026,45</w:t>
            </w:r>
            <w:r w:rsidR="00152E50" w:rsidRPr="003F5B65">
              <w:rPr>
                <w:rFonts w:ascii="Bookman Old Style" w:hAnsi="Bookman Old Style"/>
                <w:sz w:val="18"/>
                <w:szCs w:val="18"/>
                <w:lang w:val="uk-UA"/>
              </w:rPr>
              <w:t xml:space="preserve"> </w:t>
            </w:r>
            <w:proofErr w:type="spellStart"/>
            <w:r w:rsidR="00152E50" w:rsidRPr="003F5B65">
              <w:rPr>
                <w:rFonts w:ascii="Bookman Old Style" w:hAnsi="Bookman Old Style"/>
                <w:sz w:val="18"/>
                <w:szCs w:val="18"/>
                <w:lang w:val="uk-UA"/>
              </w:rPr>
              <w:t>коп</w:t>
            </w:r>
            <w:proofErr w:type="spellEnd"/>
          </w:p>
        </w:tc>
      </w:tr>
      <w:tr w:rsidR="00B859E2" w14:paraId="380A2701" w14:textId="77777777" w:rsidTr="00C0717E">
        <w:trPr>
          <w:gridAfter w:val="1"/>
          <w:wAfter w:w="16" w:type="dxa"/>
        </w:trPr>
        <w:tc>
          <w:tcPr>
            <w:tcW w:w="1467" w:type="dxa"/>
            <w:vMerge/>
            <w:shd w:val="clear" w:color="auto" w:fill="auto"/>
          </w:tcPr>
          <w:p w14:paraId="2A69E93A" w14:textId="77777777" w:rsidR="00B859E2" w:rsidRPr="003F5B65" w:rsidRDefault="00B859E2">
            <w:pPr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14:paraId="3C253155" w14:textId="77777777" w:rsidR="00B859E2" w:rsidRPr="003F5B65" w:rsidRDefault="00B859E2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3F5B65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Платник:</w:t>
            </w:r>
          </w:p>
        </w:tc>
        <w:tc>
          <w:tcPr>
            <w:tcW w:w="9263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14:paraId="79E26CDB" w14:textId="77777777" w:rsidR="00B859E2" w:rsidRPr="003F5B65" w:rsidRDefault="00B859E2">
            <w:pPr>
              <w:rPr>
                <w:rFonts w:ascii="Bookman Old Style" w:hAnsi="Bookman Old Style"/>
                <w:sz w:val="18"/>
                <w:szCs w:val="18"/>
                <w:lang w:val="uk-UA"/>
              </w:rPr>
            </w:pPr>
          </w:p>
          <w:p w14:paraId="7E770BBC" w14:textId="77777777" w:rsidR="00046B91" w:rsidRPr="003F5B65" w:rsidRDefault="00046B91">
            <w:pPr>
              <w:rPr>
                <w:rFonts w:ascii="Bookman Old Style" w:hAnsi="Bookman Old Style"/>
                <w:sz w:val="18"/>
                <w:szCs w:val="18"/>
                <w:lang w:val="uk-UA"/>
              </w:rPr>
            </w:pPr>
          </w:p>
        </w:tc>
      </w:tr>
      <w:tr w:rsidR="00B859E2" w14:paraId="32F11724" w14:textId="77777777" w:rsidTr="00C0717E">
        <w:trPr>
          <w:gridAfter w:val="1"/>
          <w:wAfter w:w="16" w:type="dxa"/>
        </w:trPr>
        <w:tc>
          <w:tcPr>
            <w:tcW w:w="1467" w:type="dxa"/>
            <w:vMerge/>
            <w:shd w:val="clear" w:color="auto" w:fill="auto"/>
          </w:tcPr>
          <w:p w14:paraId="78872701" w14:textId="77777777" w:rsidR="00B859E2" w:rsidRPr="003F5B65" w:rsidRDefault="00B859E2">
            <w:pPr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14:paraId="73F042CD" w14:textId="77777777" w:rsidR="00B859E2" w:rsidRPr="003F5B65" w:rsidRDefault="00B859E2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3F5B65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Місце проживання:</w:t>
            </w:r>
          </w:p>
        </w:tc>
        <w:tc>
          <w:tcPr>
            <w:tcW w:w="9263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14:paraId="633FB2F9" w14:textId="77777777" w:rsidR="00B859E2" w:rsidRPr="003F5B65" w:rsidRDefault="00B859E2">
            <w:pPr>
              <w:rPr>
                <w:rFonts w:ascii="Bookman Old Style" w:hAnsi="Bookman Old Style"/>
                <w:sz w:val="18"/>
                <w:szCs w:val="18"/>
                <w:lang w:val="uk-UA"/>
              </w:rPr>
            </w:pPr>
          </w:p>
          <w:p w14:paraId="1DC1E814" w14:textId="77777777" w:rsidR="00046B91" w:rsidRPr="003F5B65" w:rsidRDefault="00046B91">
            <w:pPr>
              <w:rPr>
                <w:rFonts w:ascii="Bookman Old Style" w:hAnsi="Bookman Old Style"/>
                <w:sz w:val="18"/>
                <w:szCs w:val="18"/>
                <w:lang w:val="uk-UA"/>
              </w:rPr>
            </w:pPr>
          </w:p>
        </w:tc>
      </w:tr>
      <w:tr w:rsidR="00B859E2" w14:paraId="5920AC71" w14:textId="77777777" w:rsidTr="00C0717E">
        <w:trPr>
          <w:gridAfter w:val="1"/>
          <w:wAfter w:w="16" w:type="dxa"/>
        </w:trPr>
        <w:tc>
          <w:tcPr>
            <w:tcW w:w="1467" w:type="dxa"/>
            <w:vMerge/>
            <w:shd w:val="clear" w:color="auto" w:fill="auto"/>
          </w:tcPr>
          <w:p w14:paraId="66118BAE" w14:textId="77777777" w:rsidR="00B859E2" w:rsidRPr="003F5B65" w:rsidRDefault="00B859E2">
            <w:pPr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14:paraId="4A28769D" w14:textId="77777777" w:rsidR="00B859E2" w:rsidRPr="003F5B65" w:rsidRDefault="00B859E2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3F5B65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 xml:space="preserve">Отримувач: </w:t>
            </w:r>
          </w:p>
        </w:tc>
        <w:tc>
          <w:tcPr>
            <w:tcW w:w="9263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14:paraId="0D5B4E2A" w14:textId="77777777" w:rsidR="00B859E2" w:rsidRPr="003F5B65" w:rsidRDefault="00B859E2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3F5B65">
              <w:rPr>
                <w:rFonts w:ascii="Bookman Old Style" w:hAnsi="Bookman Old Style"/>
                <w:sz w:val="18"/>
                <w:szCs w:val="18"/>
                <w:lang w:val="uk-UA"/>
              </w:rPr>
              <w:t xml:space="preserve">Назва: </w:t>
            </w:r>
            <w:r w:rsidRPr="003F5B65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РАДА АДВОКАТІВ ЧЕРКАСЬКОЇ ОБЛАСТІ</w:t>
            </w:r>
          </w:p>
          <w:p w14:paraId="02D24EAB" w14:textId="77777777" w:rsidR="00046B91" w:rsidRPr="003F5B65" w:rsidRDefault="00046B91">
            <w:pPr>
              <w:rPr>
                <w:rFonts w:ascii="Bookman Old Style" w:hAnsi="Bookman Old Style"/>
                <w:sz w:val="18"/>
                <w:szCs w:val="18"/>
                <w:lang w:val="uk-UA"/>
              </w:rPr>
            </w:pPr>
          </w:p>
        </w:tc>
      </w:tr>
      <w:tr w:rsidR="00CC496F" w14:paraId="1A2C4811" w14:textId="77777777" w:rsidTr="00C0717E">
        <w:trPr>
          <w:gridAfter w:val="1"/>
          <w:wAfter w:w="16" w:type="dxa"/>
        </w:trPr>
        <w:tc>
          <w:tcPr>
            <w:tcW w:w="1467" w:type="dxa"/>
            <w:vMerge/>
            <w:shd w:val="clear" w:color="auto" w:fill="auto"/>
          </w:tcPr>
          <w:p w14:paraId="55845F57" w14:textId="77777777" w:rsidR="00CC496F" w:rsidRPr="003F5B65" w:rsidRDefault="00CC496F" w:rsidP="00CC496F">
            <w:pPr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79DA" w14:textId="77777777" w:rsidR="00CC496F" w:rsidRDefault="00CC496F" w:rsidP="00CC496F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Назва банку отримувача:</w:t>
            </w:r>
          </w:p>
        </w:tc>
        <w:tc>
          <w:tcPr>
            <w:tcW w:w="92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7398" w14:textId="77777777" w:rsidR="00CC496F" w:rsidRDefault="00CC496F" w:rsidP="00CC496F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Ф Черкаське ОУ АТ «Ощадбанк»</w:t>
            </w:r>
          </w:p>
        </w:tc>
      </w:tr>
      <w:tr w:rsidR="00CC496F" w14:paraId="06E3F6C4" w14:textId="77777777" w:rsidTr="00C0717E">
        <w:trPr>
          <w:gridAfter w:val="1"/>
          <w:wAfter w:w="16" w:type="dxa"/>
        </w:trPr>
        <w:tc>
          <w:tcPr>
            <w:tcW w:w="1467" w:type="dxa"/>
            <w:vMerge/>
            <w:shd w:val="clear" w:color="auto" w:fill="auto"/>
          </w:tcPr>
          <w:p w14:paraId="2FD57058" w14:textId="77777777" w:rsidR="00CC496F" w:rsidRPr="003F5B65" w:rsidRDefault="00CC496F" w:rsidP="00CC496F">
            <w:pPr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14:paraId="2A43B457" w14:textId="77777777" w:rsidR="00CC496F" w:rsidRPr="003878A2" w:rsidRDefault="00CC496F" w:rsidP="00CC496F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3878A2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Код ЄДРПОУ</w:t>
            </w:r>
          </w:p>
        </w:tc>
        <w:tc>
          <w:tcPr>
            <w:tcW w:w="5077" w:type="dxa"/>
            <w:gridSpan w:val="5"/>
            <w:shd w:val="clear" w:color="auto" w:fill="auto"/>
          </w:tcPr>
          <w:p w14:paraId="026A3551" w14:textId="77777777" w:rsidR="00CC496F" w:rsidRPr="003878A2" w:rsidRDefault="00CC496F" w:rsidP="00CC496F">
            <w:pPr>
              <w:rPr>
                <w:rFonts w:ascii="Bookman Old Style" w:hAnsi="Bookman Old Style"/>
                <w:b/>
                <w:sz w:val="18"/>
                <w:szCs w:val="18"/>
                <w:highlight w:val="yellow"/>
                <w:lang w:val="uk-UA"/>
              </w:rPr>
            </w:pPr>
            <w:r w:rsidRPr="003878A2">
              <w:rPr>
                <w:rFonts w:ascii="Bookman Old Style" w:hAnsi="Bookman Old Style"/>
                <w:b/>
                <w:sz w:val="18"/>
                <w:szCs w:val="18"/>
                <w:highlight w:val="yellow"/>
                <w:lang w:val="uk-UA"/>
              </w:rPr>
              <w:t>Розрахунковий рахунок:</w:t>
            </w:r>
          </w:p>
        </w:tc>
        <w:tc>
          <w:tcPr>
            <w:tcW w:w="4186" w:type="dxa"/>
            <w:gridSpan w:val="3"/>
            <w:shd w:val="clear" w:color="auto" w:fill="auto"/>
          </w:tcPr>
          <w:p w14:paraId="3F8C1162" w14:textId="77777777" w:rsidR="00CC496F" w:rsidRPr="003878A2" w:rsidRDefault="00CC496F" w:rsidP="00CC496F">
            <w:pPr>
              <w:rPr>
                <w:rFonts w:ascii="Bookman Old Style" w:hAnsi="Bookman Old Style"/>
                <w:b/>
                <w:sz w:val="18"/>
                <w:szCs w:val="18"/>
                <w:highlight w:val="yellow"/>
                <w:lang w:val="uk-UA"/>
              </w:rPr>
            </w:pPr>
            <w:r w:rsidRPr="003878A2">
              <w:rPr>
                <w:rFonts w:ascii="Bookman Old Style" w:hAnsi="Bookman Old Style"/>
                <w:b/>
                <w:sz w:val="18"/>
                <w:szCs w:val="18"/>
                <w:highlight w:val="yellow"/>
                <w:lang w:val="uk-UA"/>
              </w:rPr>
              <w:t>МФО банку:</w:t>
            </w:r>
          </w:p>
          <w:p w14:paraId="7B83B5D7" w14:textId="77777777" w:rsidR="00CC496F" w:rsidRPr="003878A2" w:rsidRDefault="00CC496F" w:rsidP="00CC496F">
            <w:pPr>
              <w:rPr>
                <w:rFonts w:ascii="Bookman Old Style" w:hAnsi="Bookman Old Style"/>
                <w:b/>
                <w:sz w:val="18"/>
                <w:szCs w:val="18"/>
                <w:highlight w:val="yellow"/>
                <w:lang w:val="uk-UA"/>
              </w:rPr>
            </w:pPr>
          </w:p>
        </w:tc>
      </w:tr>
      <w:tr w:rsidR="00C0717E" w14:paraId="39147D02" w14:textId="77777777" w:rsidTr="00C0717E">
        <w:trPr>
          <w:gridAfter w:val="1"/>
          <w:wAfter w:w="16" w:type="dxa"/>
        </w:trPr>
        <w:tc>
          <w:tcPr>
            <w:tcW w:w="1467" w:type="dxa"/>
            <w:vMerge/>
            <w:shd w:val="clear" w:color="auto" w:fill="auto"/>
          </w:tcPr>
          <w:p w14:paraId="727E61D7" w14:textId="77777777" w:rsidR="00C0717E" w:rsidRPr="003F5B65" w:rsidRDefault="00C0717E" w:rsidP="00C0717E">
            <w:pPr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C0717E" w:rsidRPr="00AD1032" w14:paraId="7FD143CE" w14:textId="77777777" w:rsidTr="001B3341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7C6E7D" w14:textId="77777777" w:rsidR="00C0717E" w:rsidRPr="00AD1032" w:rsidRDefault="00C0717E" w:rsidP="00C0717E">
                  <w:pPr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</w:pPr>
                  <w:r w:rsidRPr="00AD1032"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  <w:t>3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A79524" w14:textId="77777777" w:rsidR="00C0717E" w:rsidRPr="00AD1032" w:rsidRDefault="00C0717E" w:rsidP="00C0717E">
                  <w:pPr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</w:pPr>
                  <w:r w:rsidRPr="00AD1032"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  <w:t>8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1156ED" w14:textId="77777777" w:rsidR="00C0717E" w:rsidRPr="00AD1032" w:rsidRDefault="00C0717E" w:rsidP="00C0717E">
                  <w:pPr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</w:pPr>
                  <w:r w:rsidRPr="00AD1032"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  <w:t>5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409B91" w14:textId="77777777" w:rsidR="00C0717E" w:rsidRPr="00AD1032" w:rsidRDefault="00C0717E" w:rsidP="00C0717E">
                  <w:pPr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</w:pPr>
                  <w:r w:rsidRPr="00AD1032"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  <w:t>5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9CB881" w14:textId="77777777" w:rsidR="00C0717E" w:rsidRPr="00AD1032" w:rsidRDefault="00C0717E" w:rsidP="00C0717E">
                  <w:pPr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</w:pPr>
                  <w:r w:rsidRPr="00AD1032"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  <w:t>3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5F1ADC" w14:textId="77777777" w:rsidR="00C0717E" w:rsidRPr="00AD1032" w:rsidRDefault="00C0717E" w:rsidP="00C0717E">
                  <w:pPr>
                    <w:rPr>
                      <w:rFonts w:ascii="Bookman Old Style" w:hAnsi="Bookman Old Style"/>
                      <w:sz w:val="22"/>
                      <w:szCs w:val="22"/>
                      <w:lang w:val="en-US"/>
                    </w:rPr>
                  </w:pPr>
                  <w:r w:rsidRPr="00AD1032"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963645" w14:textId="77777777" w:rsidR="00C0717E" w:rsidRPr="00AD1032" w:rsidRDefault="00C0717E" w:rsidP="00C0717E">
                  <w:pPr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</w:pPr>
                  <w:r w:rsidRPr="00AD1032"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  <w:t>5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ACF8CA" w14:textId="77777777" w:rsidR="00C0717E" w:rsidRPr="00AD1032" w:rsidRDefault="00C0717E" w:rsidP="00C0717E">
                  <w:pPr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</w:pPr>
                  <w:r w:rsidRPr="00AD1032"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  <w:t>8</w:t>
                  </w:r>
                </w:p>
              </w:tc>
            </w:tr>
          </w:tbl>
          <w:p w14:paraId="1A2341A8" w14:textId="77777777" w:rsidR="00C0717E" w:rsidRPr="00AD1032" w:rsidRDefault="00C0717E" w:rsidP="00C0717E">
            <w:pPr>
              <w:rPr>
                <w:rFonts w:ascii="Bookman Old Style" w:hAnsi="Bookman Old Style"/>
                <w:b/>
                <w:sz w:val="22"/>
                <w:szCs w:val="22"/>
                <w:lang w:val="uk-UA"/>
              </w:rPr>
            </w:pPr>
          </w:p>
        </w:tc>
        <w:tc>
          <w:tcPr>
            <w:tcW w:w="50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7B68" w14:textId="77777777" w:rsidR="00C0717E" w:rsidRPr="00B12A0F" w:rsidRDefault="00C0717E" w:rsidP="00C0717E">
            <w:pPr>
              <w:rPr>
                <w:rFonts w:ascii="Bookman Old Style" w:hAnsi="Bookman Old Style"/>
                <w:lang w:val="en-US"/>
              </w:rPr>
            </w:pPr>
            <w:r w:rsidRPr="00B12A0F">
              <w:rPr>
                <w:rFonts w:ascii="Bookman Old Style" w:hAnsi="Bookman Old Style"/>
                <w:lang w:val="en-US"/>
              </w:rPr>
              <w:t>UA443545070000026003301284891</w:t>
            </w:r>
          </w:p>
        </w:tc>
        <w:tc>
          <w:tcPr>
            <w:tcW w:w="41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3986" w14:textId="77777777" w:rsidR="00C0717E" w:rsidRPr="003228B7" w:rsidRDefault="003228B7" w:rsidP="00C0717E">
            <w:pPr>
              <w:rPr>
                <w:rFonts w:ascii="Bookman Old Style" w:hAnsi="Bookman Old Style"/>
                <w:sz w:val="22"/>
                <w:szCs w:val="22"/>
                <w:lang w:val="uk-UA"/>
              </w:rPr>
            </w:pPr>
            <w:r>
              <w:rPr>
                <w:rFonts w:ascii="Bookman Old Style" w:hAnsi="Bookman Old Style"/>
                <w:sz w:val="22"/>
                <w:szCs w:val="22"/>
                <w:lang w:val="uk-UA"/>
              </w:rPr>
              <w:t>0</w:t>
            </w:r>
          </w:p>
        </w:tc>
      </w:tr>
      <w:tr w:rsidR="00C0717E" w14:paraId="6427E59D" w14:textId="77777777" w:rsidTr="00C0717E">
        <w:trPr>
          <w:gridAfter w:val="1"/>
          <w:wAfter w:w="16" w:type="dxa"/>
        </w:trPr>
        <w:tc>
          <w:tcPr>
            <w:tcW w:w="1467" w:type="dxa"/>
            <w:vMerge/>
            <w:shd w:val="clear" w:color="auto" w:fill="auto"/>
          </w:tcPr>
          <w:p w14:paraId="620C7976" w14:textId="77777777" w:rsidR="00C0717E" w:rsidRPr="003F5B65" w:rsidRDefault="00C0717E" w:rsidP="00C0717E">
            <w:pPr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14:paraId="139C8580" w14:textId="77777777" w:rsidR="00C0717E" w:rsidRPr="003F5B65" w:rsidRDefault="00C0717E" w:rsidP="00C0717E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3F5B65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Призначення платежу:</w:t>
            </w:r>
          </w:p>
        </w:tc>
        <w:tc>
          <w:tcPr>
            <w:tcW w:w="9263" w:type="dxa"/>
            <w:gridSpan w:val="8"/>
            <w:shd w:val="clear" w:color="auto" w:fill="auto"/>
          </w:tcPr>
          <w:p w14:paraId="76BA4CF9" w14:textId="3AE302E2" w:rsidR="00C0717E" w:rsidRPr="003F5B65" w:rsidRDefault="00C0717E" w:rsidP="00C0717E">
            <w:pPr>
              <w:rPr>
                <w:rFonts w:ascii="Bookman Old Style" w:hAnsi="Bookman Old Style"/>
                <w:sz w:val="18"/>
                <w:szCs w:val="18"/>
                <w:lang w:val="uk-UA"/>
              </w:rPr>
            </w:pPr>
            <w:r w:rsidRPr="003F5B65">
              <w:rPr>
                <w:rFonts w:ascii="Bookman Old Style" w:hAnsi="Bookman Old Style"/>
                <w:sz w:val="18"/>
                <w:szCs w:val="18"/>
                <w:lang w:val="uk-UA"/>
              </w:rPr>
              <w:t xml:space="preserve"> </w:t>
            </w:r>
            <w:r w:rsidRPr="006F674B">
              <w:rPr>
                <w:rFonts w:ascii="Bookman Old Style" w:hAnsi="Bookman Old Style"/>
                <w:sz w:val="18"/>
                <w:szCs w:val="18"/>
              </w:rPr>
              <w:t xml:space="preserve">70% </w:t>
            </w:r>
            <w:r>
              <w:rPr>
                <w:rFonts w:ascii="Bookman Old Style" w:hAnsi="Bookman Old Style"/>
                <w:sz w:val="18"/>
                <w:szCs w:val="18"/>
                <w:lang w:val="uk-UA"/>
              </w:rPr>
              <w:t>Внеску</w:t>
            </w:r>
            <w:r w:rsidRPr="003F5B65">
              <w:rPr>
                <w:rFonts w:ascii="Bookman Old Style" w:hAnsi="Bookman Old Style"/>
                <w:sz w:val="18"/>
                <w:szCs w:val="18"/>
                <w:lang w:val="uk-UA"/>
              </w:rPr>
              <w:t xml:space="preserve"> за адміністрування послуг </w:t>
            </w:r>
            <w:proofErr w:type="gramStart"/>
            <w:r w:rsidRPr="003F5B65">
              <w:rPr>
                <w:rFonts w:ascii="Bookman Old Style" w:hAnsi="Bookman Old Style"/>
                <w:sz w:val="18"/>
                <w:szCs w:val="18"/>
                <w:lang w:val="uk-UA"/>
              </w:rPr>
              <w:t xml:space="preserve">з  </w:t>
            </w:r>
            <w:proofErr w:type="spellStart"/>
            <w:r w:rsidRPr="003F5B65">
              <w:rPr>
                <w:rFonts w:ascii="Bookman Old Style" w:hAnsi="Bookman Old Style"/>
                <w:sz w:val="18"/>
                <w:szCs w:val="18"/>
                <w:lang w:val="uk-UA"/>
              </w:rPr>
              <w:t>велення</w:t>
            </w:r>
            <w:proofErr w:type="spellEnd"/>
            <w:proofErr w:type="gramEnd"/>
            <w:r w:rsidRPr="003F5B65">
              <w:rPr>
                <w:rFonts w:ascii="Bookman Old Style" w:hAnsi="Bookman Old Style"/>
                <w:sz w:val="18"/>
                <w:szCs w:val="18"/>
                <w:lang w:val="uk-UA"/>
              </w:rPr>
              <w:t xml:space="preserve"> особової справи помічника адвоката  </w:t>
            </w:r>
            <w:r w:rsidR="00CA616C">
              <w:rPr>
                <w:rFonts w:ascii="Bookman Old Style" w:hAnsi="Bookman Old Style"/>
                <w:sz w:val="18"/>
                <w:szCs w:val="18"/>
                <w:lang w:val="uk-UA"/>
              </w:rPr>
              <w:t>в 2026р.</w:t>
            </w:r>
            <w:r w:rsidRPr="00913640">
              <w:rPr>
                <w:rFonts w:ascii="Bookman Old Style" w:hAnsi="Bookman Old Style"/>
                <w:sz w:val="18"/>
                <w:szCs w:val="18"/>
                <w:highlight w:val="yellow"/>
              </w:rPr>
              <w:t>__________________________</w:t>
            </w:r>
            <w:r w:rsidRPr="003F5B65">
              <w:rPr>
                <w:rFonts w:ascii="Bookman Old Style" w:hAnsi="Bookman Old Style"/>
                <w:sz w:val="18"/>
                <w:szCs w:val="18"/>
                <w:lang w:val="uk-UA"/>
              </w:rPr>
              <w:t xml:space="preserve">, без ПДВ </w:t>
            </w:r>
          </w:p>
        </w:tc>
      </w:tr>
      <w:tr w:rsidR="00C0717E" w14:paraId="1A972924" w14:textId="77777777" w:rsidTr="00C0717E">
        <w:trPr>
          <w:gridAfter w:val="1"/>
          <w:wAfter w:w="16" w:type="dxa"/>
        </w:trPr>
        <w:tc>
          <w:tcPr>
            <w:tcW w:w="1467" w:type="dxa"/>
            <w:vMerge/>
            <w:shd w:val="clear" w:color="auto" w:fill="auto"/>
          </w:tcPr>
          <w:p w14:paraId="69A0AD4C" w14:textId="77777777" w:rsidR="00C0717E" w:rsidRPr="003F5B65" w:rsidRDefault="00C0717E" w:rsidP="00C0717E">
            <w:pPr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14:paraId="542520B6" w14:textId="77777777" w:rsidR="00C0717E" w:rsidRPr="003F5B65" w:rsidRDefault="00C0717E" w:rsidP="00C0717E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3F5B65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Платник:</w:t>
            </w:r>
          </w:p>
        </w:tc>
        <w:tc>
          <w:tcPr>
            <w:tcW w:w="3130" w:type="dxa"/>
            <w:gridSpan w:val="2"/>
            <w:tcBorders>
              <w:top w:val="nil"/>
            </w:tcBorders>
            <w:shd w:val="clear" w:color="auto" w:fill="auto"/>
          </w:tcPr>
          <w:p w14:paraId="2F64D9BC" w14:textId="77777777" w:rsidR="00C0717E" w:rsidRPr="003F5B65" w:rsidRDefault="00C0717E" w:rsidP="00C0717E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3F5B65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 xml:space="preserve">Контролер: </w:t>
            </w:r>
          </w:p>
        </w:tc>
        <w:tc>
          <w:tcPr>
            <w:tcW w:w="1749" w:type="dxa"/>
            <w:gridSpan w:val="2"/>
            <w:tcBorders>
              <w:top w:val="nil"/>
            </w:tcBorders>
            <w:shd w:val="clear" w:color="auto" w:fill="auto"/>
          </w:tcPr>
          <w:p w14:paraId="4B01BF30" w14:textId="77777777" w:rsidR="00C0717E" w:rsidRPr="003F5B65" w:rsidRDefault="00C0717E" w:rsidP="00C0717E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3F5B65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Бухгалтер:</w:t>
            </w:r>
          </w:p>
        </w:tc>
        <w:tc>
          <w:tcPr>
            <w:tcW w:w="4384" w:type="dxa"/>
            <w:gridSpan w:val="4"/>
            <w:tcBorders>
              <w:top w:val="nil"/>
            </w:tcBorders>
            <w:shd w:val="clear" w:color="auto" w:fill="auto"/>
          </w:tcPr>
          <w:p w14:paraId="1D106FA1" w14:textId="77777777" w:rsidR="00C0717E" w:rsidRPr="003F5B65" w:rsidRDefault="00C0717E" w:rsidP="00C0717E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3F5B65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Касир:</w:t>
            </w:r>
          </w:p>
        </w:tc>
      </w:tr>
      <w:tr w:rsidR="00C0717E" w14:paraId="31897EA3" w14:textId="77777777" w:rsidTr="00C0717E">
        <w:trPr>
          <w:gridBefore w:val="2"/>
          <w:wBefore w:w="1571" w:type="dxa"/>
          <w:cantSplit/>
          <w:trHeight w:val="344"/>
        </w:trPr>
        <w:tc>
          <w:tcPr>
            <w:tcW w:w="12235" w:type="dxa"/>
            <w:gridSpan w:val="10"/>
            <w:shd w:val="clear" w:color="auto" w:fill="auto"/>
          </w:tcPr>
          <w:p w14:paraId="3411FFA7" w14:textId="77777777" w:rsidR="00C0717E" w:rsidRPr="00D67D12" w:rsidRDefault="00C0717E" w:rsidP="001B3341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D67D12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Дата здійснення операції:</w:t>
            </w:r>
          </w:p>
        </w:tc>
      </w:tr>
      <w:tr w:rsidR="00C0717E" w14:paraId="17EB61DA" w14:textId="77777777" w:rsidTr="006652E6">
        <w:trPr>
          <w:gridBefore w:val="2"/>
          <w:wBefore w:w="1571" w:type="dxa"/>
        </w:trPr>
        <w:tc>
          <w:tcPr>
            <w:tcW w:w="3005" w:type="dxa"/>
            <w:gridSpan w:val="2"/>
            <w:shd w:val="clear" w:color="auto" w:fill="auto"/>
          </w:tcPr>
          <w:p w14:paraId="02CC0C4F" w14:textId="77777777" w:rsidR="00C0717E" w:rsidRPr="00D67D12" w:rsidRDefault="00C0717E" w:rsidP="001B3341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D67D12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Сума:</w:t>
            </w:r>
          </w:p>
        </w:tc>
        <w:tc>
          <w:tcPr>
            <w:tcW w:w="9230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14:paraId="6900E50D" w14:textId="2BEA1316" w:rsidR="00C0717E" w:rsidRPr="00D67D12" w:rsidRDefault="00C0717E" w:rsidP="001B3341">
            <w:pPr>
              <w:rPr>
                <w:rFonts w:ascii="Bookman Old Style" w:hAnsi="Bookman Old Style"/>
                <w:sz w:val="18"/>
                <w:szCs w:val="18"/>
                <w:lang w:val="uk-UA"/>
              </w:rPr>
            </w:pPr>
            <w:r w:rsidRPr="00D67D12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="007277FF">
              <w:rPr>
                <w:rFonts w:ascii="Bookman Old Style" w:hAnsi="Bookman Old Style"/>
                <w:sz w:val="18"/>
                <w:szCs w:val="18"/>
                <w:lang w:val="uk-UA"/>
              </w:rPr>
              <w:t>1</w:t>
            </w:r>
            <w:r w:rsidR="008443D9">
              <w:rPr>
                <w:rFonts w:ascii="Bookman Old Style" w:hAnsi="Bookman Old Style"/>
                <w:sz w:val="18"/>
                <w:szCs w:val="18"/>
                <w:lang w:val="uk-UA"/>
              </w:rPr>
              <w:t>2</w:t>
            </w:r>
            <w:r w:rsidR="00CA616C">
              <w:rPr>
                <w:rFonts w:ascii="Bookman Old Style" w:hAnsi="Bookman Old Style"/>
                <w:sz w:val="18"/>
                <w:szCs w:val="18"/>
                <w:lang w:val="uk-UA"/>
              </w:rPr>
              <w:t>97</w:t>
            </w:r>
            <w:r w:rsidR="00195061">
              <w:rPr>
                <w:rFonts w:ascii="Bookman Old Style" w:hAnsi="Bookman Old Style"/>
                <w:sz w:val="18"/>
                <w:szCs w:val="18"/>
                <w:lang w:val="uk-UA"/>
              </w:rPr>
              <w:t>,</w:t>
            </w:r>
            <w:r w:rsidR="00CA616C">
              <w:rPr>
                <w:rFonts w:ascii="Bookman Old Style" w:hAnsi="Bookman Old Style"/>
                <w:sz w:val="18"/>
                <w:szCs w:val="18"/>
                <w:lang w:val="uk-UA"/>
              </w:rPr>
              <w:t>05</w:t>
            </w:r>
            <w:r>
              <w:rPr>
                <w:rFonts w:ascii="Bookman Old Style" w:hAnsi="Bookman Old Style"/>
                <w:sz w:val="18"/>
                <w:szCs w:val="18"/>
                <w:lang w:val="uk-UA"/>
              </w:rPr>
              <w:t>грн.</w:t>
            </w:r>
            <w:r w:rsidRPr="00D67D12">
              <w:rPr>
                <w:rFonts w:ascii="Bookman Old Style" w:hAnsi="Bookman Old Style"/>
                <w:sz w:val="18"/>
                <w:szCs w:val="18"/>
                <w:lang w:val="uk-UA"/>
              </w:rPr>
              <w:t>.</w:t>
            </w:r>
          </w:p>
          <w:p w14:paraId="625FFFF6" w14:textId="77777777" w:rsidR="00C0717E" w:rsidRPr="00D67D12" w:rsidRDefault="00C0717E" w:rsidP="001B3341">
            <w:pPr>
              <w:rPr>
                <w:rFonts w:ascii="Bookman Old Style" w:hAnsi="Bookman Old Style"/>
                <w:sz w:val="18"/>
                <w:szCs w:val="18"/>
                <w:lang w:val="uk-UA"/>
              </w:rPr>
            </w:pPr>
          </w:p>
        </w:tc>
      </w:tr>
      <w:tr w:rsidR="00C0717E" w14:paraId="55FA169B" w14:textId="77777777" w:rsidTr="006652E6">
        <w:trPr>
          <w:gridBefore w:val="2"/>
          <w:wBefore w:w="1571" w:type="dxa"/>
        </w:trPr>
        <w:tc>
          <w:tcPr>
            <w:tcW w:w="3005" w:type="dxa"/>
            <w:gridSpan w:val="2"/>
            <w:shd w:val="clear" w:color="auto" w:fill="auto"/>
          </w:tcPr>
          <w:p w14:paraId="3C15A7BC" w14:textId="77777777" w:rsidR="00C0717E" w:rsidRPr="00D67D12" w:rsidRDefault="00C0717E" w:rsidP="001B3341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D67D12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Платник:</w:t>
            </w:r>
          </w:p>
        </w:tc>
        <w:tc>
          <w:tcPr>
            <w:tcW w:w="9230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14:paraId="25D0B256" w14:textId="77777777" w:rsidR="00C0717E" w:rsidRPr="00D67D12" w:rsidRDefault="00C0717E" w:rsidP="001B3341">
            <w:pPr>
              <w:rPr>
                <w:rFonts w:ascii="Bookman Old Style" w:hAnsi="Bookman Old Style"/>
                <w:sz w:val="18"/>
                <w:szCs w:val="18"/>
                <w:lang w:val="uk-UA"/>
              </w:rPr>
            </w:pPr>
          </w:p>
          <w:p w14:paraId="52565B51" w14:textId="77777777" w:rsidR="00C0717E" w:rsidRPr="00D67D12" w:rsidRDefault="00C0717E" w:rsidP="001B3341">
            <w:pPr>
              <w:rPr>
                <w:rFonts w:ascii="Bookman Old Style" w:hAnsi="Bookman Old Style"/>
                <w:sz w:val="18"/>
                <w:szCs w:val="18"/>
                <w:lang w:val="uk-UA"/>
              </w:rPr>
            </w:pPr>
          </w:p>
        </w:tc>
      </w:tr>
      <w:tr w:rsidR="00C0717E" w14:paraId="099EA702" w14:textId="77777777" w:rsidTr="006652E6">
        <w:trPr>
          <w:gridBefore w:val="2"/>
          <w:wBefore w:w="1571" w:type="dxa"/>
        </w:trPr>
        <w:tc>
          <w:tcPr>
            <w:tcW w:w="3005" w:type="dxa"/>
            <w:gridSpan w:val="2"/>
            <w:shd w:val="clear" w:color="auto" w:fill="auto"/>
          </w:tcPr>
          <w:p w14:paraId="76420C86" w14:textId="77777777" w:rsidR="00C0717E" w:rsidRPr="00D67D12" w:rsidRDefault="00C0717E" w:rsidP="001B3341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D67D12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Місце проживання:</w:t>
            </w:r>
          </w:p>
        </w:tc>
        <w:tc>
          <w:tcPr>
            <w:tcW w:w="9230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14:paraId="5EE7772D" w14:textId="77777777" w:rsidR="00C0717E" w:rsidRPr="00D67D12" w:rsidRDefault="00C0717E" w:rsidP="001B3341">
            <w:pPr>
              <w:rPr>
                <w:rFonts w:ascii="Bookman Old Style" w:hAnsi="Bookman Old Style"/>
                <w:sz w:val="18"/>
                <w:szCs w:val="18"/>
                <w:lang w:val="uk-UA"/>
              </w:rPr>
            </w:pPr>
          </w:p>
          <w:p w14:paraId="70D3D4FB" w14:textId="77777777" w:rsidR="00C0717E" w:rsidRPr="00D67D12" w:rsidRDefault="00C0717E" w:rsidP="001B3341">
            <w:pPr>
              <w:rPr>
                <w:rFonts w:ascii="Bookman Old Style" w:hAnsi="Bookman Old Style"/>
                <w:sz w:val="18"/>
                <w:szCs w:val="18"/>
                <w:lang w:val="uk-UA"/>
              </w:rPr>
            </w:pPr>
          </w:p>
        </w:tc>
      </w:tr>
      <w:tr w:rsidR="00C0717E" w14:paraId="70DD0D85" w14:textId="77777777" w:rsidTr="006652E6">
        <w:trPr>
          <w:gridBefore w:val="2"/>
          <w:wBefore w:w="1571" w:type="dxa"/>
        </w:trPr>
        <w:tc>
          <w:tcPr>
            <w:tcW w:w="3005" w:type="dxa"/>
            <w:gridSpan w:val="2"/>
            <w:shd w:val="clear" w:color="auto" w:fill="auto"/>
          </w:tcPr>
          <w:p w14:paraId="2679BB17" w14:textId="77777777" w:rsidR="00C0717E" w:rsidRPr="00D67D12" w:rsidRDefault="00C0717E" w:rsidP="001B3341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D67D12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 xml:space="preserve">Отримувач: </w:t>
            </w:r>
          </w:p>
        </w:tc>
        <w:tc>
          <w:tcPr>
            <w:tcW w:w="92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2026" w14:textId="77777777" w:rsidR="00C0717E" w:rsidRDefault="00C0717E" w:rsidP="001B3341">
            <w:pPr>
              <w:rPr>
                <w:rFonts w:ascii="Bookman Old Style" w:hAnsi="Bookman Old Style"/>
                <w:sz w:val="18"/>
                <w:szCs w:val="18"/>
                <w:lang w:val="uk-UA"/>
              </w:rPr>
            </w:pPr>
            <w:r>
              <w:rPr>
                <w:rFonts w:ascii="Bookman Old Style" w:hAnsi="Bookman Old Style"/>
                <w:sz w:val="18"/>
                <w:szCs w:val="18"/>
                <w:lang w:val="uk-UA"/>
              </w:rPr>
              <w:t xml:space="preserve">Назва: </w:t>
            </w:r>
            <w:r>
              <w:rPr>
                <w:rFonts w:ascii="Bookman Old Style" w:hAnsi="Bookman Old Style"/>
                <w:b/>
                <w:lang w:val="uk-UA"/>
              </w:rPr>
              <w:t>Національна асоціація адвокатів України</w:t>
            </w:r>
          </w:p>
        </w:tc>
      </w:tr>
      <w:tr w:rsidR="00C0717E" w14:paraId="5BC10C62" w14:textId="77777777" w:rsidTr="006652E6">
        <w:trPr>
          <w:gridBefore w:val="2"/>
          <w:wBefore w:w="1571" w:type="dxa"/>
        </w:trPr>
        <w:tc>
          <w:tcPr>
            <w:tcW w:w="3005" w:type="dxa"/>
            <w:gridSpan w:val="2"/>
            <w:shd w:val="clear" w:color="auto" w:fill="auto"/>
          </w:tcPr>
          <w:p w14:paraId="6B5C9E9A" w14:textId="77777777" w:rsidR="00C0717E" w:rsidRPr="00D67D12" w:rsidRDefault="00C0717E" w:rsidP="001B3341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D67D12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Назва банку отримувача:</w:t>
            </w:r>
          </w:p>
        </w:tc>
        <w:tc>
          <w:tcPr>
            <w:tcW w:w="92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5A60" w14:textId="77777777" w:rsidR="00C0717E" w:rsidRDefault="00C0717E" w:rsidP="001B3341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«</w:t>
            </w:r>
            <w:proofErr w:type="spellStart"/>
            <w:r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ПроКредитБанк</w:t>
            </w:r>
            <w:proofErr w:type="spellEnd"/>
            <w:r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»</w:t>
            </w:r>
          </w:p>
        </w:tc>
      </w:tr>
      <w:tr w:rsidR="00C0717E" w14:paraId="33D8D760" w14:textId="77777777" w:rsidTr="006652E6">
        <w:trPr>
          <w:gridBefore w:val="2"/>
          <w:wBefore w:w="1571" w:type="dxa"/>
        </w:trPr>
        <w:tc>
          <w:tcPr>
            <w:tcW w:w="3005" w:type="dxa"/>
            <w:gridSpan w:val="2"/>
            <w:shd w:val="clear" w:color="auto" w:fill="auto"/>
          </w:tcPr>
          <w:p w14:paraId="180500F1" w14:textId="77777777" w:rsidR="00C0717E" w:rsidRPr="00D67D12" w:rsidRDefault="00C0717E" w:rsidP="001B3341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D67D12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Код ЄДРПОУ</w:t>
            </w:r>
          </w:p>
        </w:tc>
        <w:tc>
          <w:tcPr>
            <w:tcW w:w="5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E243" w14:textId="77777777" w:rsidR="00C0717E" w:rsidRDefault="00C0717E" w:rsidP="001B3341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Розрахунковий рахунок: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ED78" w14:textId="77777777" w:rsidR="00C0717E" w:rsidRDefault="00C0717E" w:rsidP="001B3341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МФО банку:</w:t>
            </w:r>
          </w:p>
          <w:p w14:paraId="440FF939" w14:textId="77777777" w:rsidR="00C0717E" w:rsidRDefault="00C0717E" w:rsidP="001B3341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</w:p>
        </w:tc>
      </w:tr>
      <w:tr w:rsidR="00C0717E" w:rsidRPr="00873CE0" w14:paraId="51620F05" w14:textId="77777777" w:rsidTr="006652E6">
        <w:trPr>
          <w:gridBefore w:val="2"/>
          <w:wBefore w:w="1571" w:type="dxa"/>
        </w:trPr>
        <w:tc>
          <w:tcPr>
            <w:tcW w:w="3005" w:type="dxa"/>
            <w:gridSpan w:val="2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C0717E" w:rsidRPr="00873CE0" w14:paraId="5E49843F" w14:textId="77777777" w:rsidTr="001B3341">
              <w:tc>
                <w:tcPr>
                  <w:tcW w:w="360" w:type="dxa"/>
                  <w:shd w:val="clear" w:color="auto" w:fill="auto"/>
                </w:tcPr>
                <w:p w14:paraId="20CB4549" w14:textId="77777777" w:rsidR="00C0717E" w:rsidRPr="00873CE0" w:rsidRDefault="00C0717E" w:rsidP="001B3341">
                  <w:pPr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</w:pPr>
                  <w:r w:rsidRPr="00873CE0"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  <w:t>3</w:t>
                  </w:r>
                </w:p>
              </w:tc>
              <w:tc>
                <w:tcPr>
                  <w:tcW w:w="360" w:type="dxa"/>
                  <w:shd w:val="clear" w:color="auto" w:fill="auto"/>
                </w:tcPr>
                <w:p w14:paraId="312DB8F8" w14:textId="77777777" w:rsidR="00C0717E" w:rsidRPr="00873CE0" w:rsidRDefault="00C0717E" w:rsidP="001B3341">
                  <w:pPr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</w:pPr>
                  <w:r w:rsidRPr="00873CE0"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  <w:t>8</w:t>
                  </w:r>
                </w:p>
              </w:tc>
              <w:tc>
                <w:tcPr>
                  <w:tcW w:w="360" w:type="dxa"/>
                  <w:shd w:val="clear" w:color="auto" w:fill="auto"/>
                </w:tcPr>
                <w:p w14:paraId="421DC574" w14:textId="77777777" w:rsidR="00C0717E" w:rsidRPr="00873CE0" w:rsidRDefault="00C0717E" w:rsidP="001B3341">
                  <w:pPr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</w:pPr>
                  <w:r w:rsidRPr="00873CE0"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  <w:t>4</w:t>
                  </w:r>
                </w:p>
              </w:tc>
              <w:tc>
                <w:tcPr>
                  <w:tcW w:w="360" w:type="dxa"/>
                  <w:shd w:val="clear" w:color="auto" w:fill="auto"/>
                </w:tcPr>
                <w:p w14:paraId="0B2CD84C" w14:textId="77777777" w:rsidR="00C0717E" w:rsidRPr="00873CE0" w:rsidRDefault="00C0717E" w:rsidP="001B3341">
                  <w:pPr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</w:pPr>
                  <w:r w:rsidRPr="00873CE0"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  <w:t>8</w:t>
                  </w:r>
                </w:p>
              </w:tc>
              <w:tc>
                <w:tcPr>
                  <w:tcW w:w="360" w:type="dxa"/>
                  <w:shd w:val="clear" w:color="auto" w:fill="auto"/>
                </w:tcPr>
                <w:p w14:paraId="52729754" w14:textId="77777777" w:rsidR="00C0717E" w:rsidRPr="00873CE0" w:rsidRDefault="00C0717E" w:rsidP="001B3341">
                  <w:pPr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</w:pPr>
                  <w:r w:rsidRPr="00873CE0"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  <w:t>8</w:t>
                  </w:r>
                </w:p>
              </w:tc>
              <w:tc>
                <w:tcPr>
                  <w:tcW w:w="360" w:type="dxa"/>
                  <w:shd w:val="clear" w:color="auto" w:fill="auto"/>
                </w:tcPr>
                <w:p w14:paraId="11244271" w14:textId="77777777" w:rsidR="00C0717E" w:rsidRPr="00873CE0" w:rsidRDefault="00C0717E" w:rsidP="001B3341">
                  <w:pPr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</w:pPr>
                  <w:r w:rsidRPr="00873CE0"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  <w:t>4</w:t>
                  </w:r>
                </w:p>
              </w:tc>
              <w:tc>
                <w:tcPr>
                  <w:tcW w:w="360" w:type="dxa"/>
                  <w:shd w:val="clear" w:color="auto" w:fill="auto"/>
                </w:tcPr>
                <w:p w14:paraId="3715A31F" w14:textId="77777777" w:rsidR="00C0717E" w:rsidRPr="00873CE0" w:rsidRDefault="00C0717E" w:rsidP="001B3341">
                  <w:pPr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</w:pPr>
                  <w:r w:rsidRPr="00873CE0"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  <w:t>3</w:t>
                  </w:r>
                </w:p>
              </w:tc>
              <w:tc>
                <w:tcPr>
                  <w:tcW w:w="360" w:type="dxa"/>
                  <w:shd w:val="clear" w:color="auto" w:fill="auto"/>
                </w:tcPr>
                <w:p w14:paraId="541FAD55" w14:textId="77777777" w:rsidR="00C0717E" w:rsidRPr="00873CE0" w:rsidRDefault="00C0717E" w:rsidP="001B3341">
                  <w:pPr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</w:pPr>
                  <w:r w:rsidRPr="00873CE0"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  <w:t>9</w:t>
                  </w:r>
                </w:p>
              </w:tc>
            </w:tr>
          </w:tbl>
          <w:p w14:paraId="45635415" w14:textId="77777777" w:rsidR="00C0717E" w:rsidRPr="00873CE0" w:rsidRDefault="00C0717E" w:rsidP="001B3341">
            <w:pPr>
              <w:rPr>
                <w:rFonts w:ascii="Bookman Old Style" w:hAnsi="Bookman Old Style"/>
                <w:b/>
                <w:sz w:val="22"/>
                <w:szCs w:val="22"/>
                <w:lang w:val="uk-UA"/>
              </w:rPr>
            </w:pPr>
          </w:p>
        </w:tc>
        <w:tc>
          <w:tcPr>
            <w:tcW w:w="55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7263" w14:textId="77777777" w:rsidR="00C0717E" w:rsidRPr="00B12A0F" w:rsidRDefault="00C0717E" w:rsidP="001B3341">
            <w:pPr>
              <w:rPr>
                <w:rFonts w:ascii="Bookman Old Style" w:hAnsi="Bookman Old Style"/>
                <w:lang w:val="en-US"/>
              </w:rPr>
            </w:pPr>
            <w:r w:rsidRPr="00B12A0F">
              <w:rPr>
                <w:rFonts w:ascii="Bookman Old Style" w:hAnsi="Bookman Old Style"/>
                <w:lang w:val="en-US"/>
              </w:rPr>
              <w:t>UA623209840000026009210281016</w:t>
            </w:r>
          </w:p>
        </w:tc>
        <w:tc>
          <w:tcPr>
            <w:tcW w:w="36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01C0" w14:textId="77777777" w:rsidR="00C0717E" w:rsidRPr="003228B7" w:rsidRDefault="003228B7" w:rsidP="001B3341">
            <w:pPr>
              <w:rPr>
                <w:rFonts w:ascii="Bookman Old Style" w:hAnsi="Bookman Old Style"/>
                <w:sz w:val="22"/>
                <w:szCs w:val="22"/>
                <w:lang w:val="uk-UA"/>
              </w:rPr>
            </w:pPr>
            <w:r>
              <w:rPr>
                <w:rFonts w:ascii="Bookman Old Style" w:hAnsi="Bookman Old Style"/>
                <w:sz w:val="22"/>
                <w:szCs w:val="22"/>
                <w:lang w:val="uk-UA"/>
              </w:rPr>
              <w:t>0</w:t>
            </w:r>
          </w:p>
        </w:tc>
      </w:tr>
      <w:tr w:rsidR="00C0717E" w:rsidRPr="00873CE0" w14:paraId="6A37346D" w14:textId="77777777" w:rsidTr="006652E6">
        <w:trPr>
          <w:gridBefore w:val="2"/>
          <w:wBefore w:w="1571" w:type="dxa"/>
        </w:trPr>
        <w:tc>
          <w:tcPr>
            <w:tcW w:w="3005" w:type="dxa"/>
            <w:gridSpan w:val="2"/>
            <w:shd w:val="clear" w:color="auto" w:fill="auto"/>
          </w:tcPr>
          <w:p w14:paraId="39E71EB7" w14:textId="77777777" w:rsidR="00C0717E" w:rsidRPr="00873CE0" w:rsidRDefault="00C0717E" w:rsidP="001B3341">
            <w:pPr>
              <w:rPr>
                <w:rFonts w:ascii="Bookman Old Style" w:hAnsi="Bookman Old Style"/>
                <w:b/>
                <w:sz w:val="22"/>
                <w:szCs w:val="22"/>
                <w:lang w:val="uk-UA"/>
              </w:rPr>
            </w:pPr>
            <w:r w:rsidRPr="00873CE0">
              <w:rPr>
                <w:rFonts w:ascii="Bookman Old Style" w:hAnsi="Bookman Old Style"/>
                <w:b/>
                <w:sz w:val="22"/>
                <w:szCs w:val="22"/>
                <w:lang w:val="uk-UA"/>
              </w:rPr>
              <w:t>Призначення платежу:</w:t>
            </w:r>
          </w:p>
        </w:tc>
        <w:tc>
          <w:tcPr>
            <w:tcW w:w="9230" w:type="dxa"/>
            <w:gridSpan w:val="8"/>
            <w:shd w:val="clear" w:color="auto" w:fill="auto"/>
          </w:tcPr>
          <w:p w14:paraId="72921B88" w14:textId="09035384" w:rsidR="00C0717E" w:rsidRPr="00873CE0" w:rsidRDefault="00C0717E" w:rsidP="001B3341">
            <w:pPr>
              <w:rPr>
                <w:rFonts w:ascii="Bookman Old Style" w:hAnsi="Bookman Old Style"/>
                <w:sz w:val="22"/>
                <w:szCs w:val="22"/>
                <w:lang w:val="uk-UA"/>
              </w:rPr>
            </w:pPr>
            <w:r w:rsidRPr="00873CE0">
              <w:rPr>
                <w:rFonts w:ascii="Bookman Old Style" w:hAnsi="Bookman Old Style"/>
                <w:b/>
                <w:sz w:val="22"/>
                <w:szCs w:val="22"/>
              </w:rPr>
              <w:t>0</w:t>
            </w:r>
            <w:r w:rsidRPr="00873CE0">
              <w:rPr>
                <w:rFonts w:ascii="Bookman Old Style" w:hAnsi="Bookman Old Style"/>
                <w:b/>
                <w:sz w:val="22"/>
                <w:szCs w:val="22"/>
                <w:lang w:val="uk-UA"/>
              </w:rPr>
              <w:t xml:space="preserve">;100; </w:t>
            </w:r>
            <w:r w:rsidRPr="00873CE0">
              <w:rPr>
                <w:rFonts w:ascii="Bookman Old Style" w:hAnsi="Bookman Old Style"/>
                <w:sz w:val="22"/>
                <w:szCs w:val="22"/>
                <w:lang w:val="uk-UA"/>
              </w:rPr>
              <w:t>3</w:t>
            </w:r>
            <w:r w:rsidRPr="00873CE0">
              <w:rPr>
                <w:rFonts w:ascii="Bookman Old Style" w:hAnsi="Bookman Old Style"/>
                <w:sz w:val="22"/>
                <w:szCs w:val="22"/>
              </w:rPr>
              <w:t xml:space="preserve">0% </w:t>
            </w:r>
            <w:r w:rsidRPr="00873CE0">
              <w:rPr>
                <w:rFonts w:ascii="Bookman Old Style" w:hAnsi="Bookman Old Style"/>
                <w:sz w:val="22"/>
                <w:szCs w:val="22"/>
                <w:lang w:val="uk-UA"/>
              </w:rPr>
              <w:t xml:space="preserve">Внеску за адміністрування послуг </w:t>
            </w:r>
            <w:proofErr w:type="gramStart"/>
            <w:r w:rsidRPr="00873CE0">
              <w:rPr>
                <w:rFonts w:ascii="Bookman Old Style" w:hAnsi="Bookman Old Style"/>
                <w:sz w:val="22"/>
                <w:szCs w:val="22"/>
                <w:lang w:val="uk-UA"/>
              </w:rPr>
              <w:t xml:space="preserve">з  </w:t>
            </w:r>
            <w:proofErr w:type="spellStart"/>
            <w:r w:rsidRPr="00873CE0">
              <w:rPr>
                <w:rFonts w:ascii="Bookman Old Style" w:hAnsi="Bookman Old Style"/>
                <w:sz w:val="22"/>
                <w:szCs w:val="22"/>
                <w:lang w:val="uk-UA"/>
              </w:rPr>
              <w:t>велення</w:t>
            </w:r>
            <w:proofErr w:type="spellEnd"/>
            <w:proofErr w:type="gramEnd"/>
            <w:r w:rsidRPr="00873CE0">
              <w:rPr>
                <w:rFonts w:ascii="Bookman Old Style" w:hAnsi="Bookman Old Style"/>
                <w:sz w:val="22"/>
                <w:szCs w:val="22"/>
                <w:lang w:val="uk-UA"/>
              </w:rPr>
              <w:t xml:space="preserve"> особової справи помічника адвоката  </w:t>
            </w:r>
            <w:r w:rsidRPr="00913640">
              <w:rPr>
                <w:rFonts w:ascii="Bookman Old Style" w:hAnsi="Bookman Old Style"/>
                <w:sz w:val="22"/>
                <w:szCs w:val="22"/>
                <w:highlight w:val="yellow"/>
              </w:rPr>
              <w:t>__________________________</w:t>
            </w:r>
            <w:r w:rsidRPr="00873CE0">
              <w:rPr>
                <w:rFonts w:ascii="Bookman Old Style" w:hAnsi="Bookman Old Style"/>
                <w:sz w:val="22"/>
                <w:szCs w:val="22"/>
                <w:lang w:val="uk-UA"/>
              </w:rPr>
              <w:t>,</w:t>
            </w:r>
            <w:r w:rsidR="00CA616C">
              <w:rPr>
                <w:rFonts w:ascii="Bookman Old Style" w:hAnsi="Bookman Old Style"/>
                <w:sz w:val="22"/>
                <w:szCs w:val="22"/>
                <w:lang w:val="uk-UA"/>
              </w:rPr>
              <w:t>2026р.</w:t>
            </w:r>
            <w:r w:rsidRPr="00873CE0">
              <w:rPr>
                <w:rFonts w:ascii="Bookman Old Style" w:hAnsi="Bookman Old Style"/>
                <w:sz w:val="22"/>
                <w:szCs w:val="22"/>
                <w:lang w:val="uk-UA"/>
              </w:rPr>
              <w:t>( Черкаська обл.)</w:t>
            </w:r>
          </w:p>
        </w:tc>
      </w:tr>
      <w:tr w:rsidR="00C0717E" w:rsidRPr="00873CE0" w14:paraId="59CF8864" w14:textId="77777777" w:rsidTr="006652E6">
        <w:trPr>
          <w:gridBefore w:val="2"/>
          <w:wBefore w:w="1571" w:type="dxa"/>
        </w:trPr>
        <w:tc>
          <w:tcPr>
            <w:tcW w:w="3005" w:type="dxa"/>
            <w:gridSpan w:val="2"/>
            <w:shd w:val="clear" w:color="auto" w:fill="auto"/>
          </w:tcPr>
          <w:p w14:paraId="62E33BE5" w14:textId="77777777" w:rsidR="00C0717E" w:rsidRPr="00873CE0" w:rsidRDefault="00C0717E" w:rsidP="001B3341">
            <w:pPr>
              <w:rPr>
                <w:rFonts w:ascii="Bookman Old Style" w:hAnsi="Bookman Old Style"/>
                <w:b/>
                <w:sz w:val="22"/>
                <w:szCs w:val="22"/>
                <w:lang w:val="uk-UA"/>
              </w:rPr>
            </w:pPr>
            <w:r w:rsidRPr="00873CE0">
              <w:rPr>
                <w:rFonts w:ascii="Bookman Old Style" w:hAnsi="Bookman Old Style"/>
                <w:b/>
                <w:sz w:val="22"/>
                <w:szCs w:val="22"/>
                <w:lang w:val="uk-UA"/>
              </w:rPr>
              <w:t>Платник:</w:t>
            </w:r>
          </w:p>
        </w:tc>
        <w:tc>
          <w:tcPr>
            <w:tcW w:w="3504" w:type="dxa"/>
            <w:gridSpan w:val="2"/>
            <w:tcBorders>
              <w:top w:val="nil"/>
            </w:tcBorders>
            <w:shd w:val="clear" w:color="auto" w:fill="auto"/>
          </w:tcPr>
          <w:p w14:paraId="427DBB86" w14:textId="77777777" w:rsidR="00C0717E" w:rsidRPr="00873CE0" w:rsidRDefault="00C0717E" w:rsidP="001B3341">
            <w:pPr>
              <w:rPr>
                <w:rFonts w:ascii="Bookman Old Style" w:hAnsi="Bookman Old Style"/>
                <w:b/>
                <w:sz w:val="22"/>
                <w:szCs w:val="22"/>
                <w:lang w:val="uk-UA"/>
              </w:rPr>
            </w:pPr>
            <w:r w:rsidRPr="00873CE0">
              <w:rPr>
                <w:rFonts w:ascii="Bookman Old Style" w:hAnsi="Bookman Old Style"/>
                <w:b/>
                <w:sz w:val="22"/>
                <w:szCs w:val="22"/>
                <w:lang w:val="uk-UA"/>
              </w:rPr>
              <w:t xml:space="preserve">Контролер: </w:t>
            </w:r>
          </w:p>
        </w:tc>
        <w:tc>
          <w:tcPr>
            <w:tcW w:w="1839" w:type="dxa"/>
            <w:gridSpan w:val="3"/>
            <w:tcBorders>
              <w:top w:val="nil"/>
            </w:tcBorders>
            <w:shd w:val="clear" w:color="auto" w:fill="auto"/>
          </w:tcPr>
          <w:p w14:paraId="6C8FDCC4" w14:textId="77777777" w:rsidR="00C0717E" w:rsidRPr="00873CE0" w:rsidRDefault="00C0717E" w:rsidP="001B3341">
            <w:pPr>
              <w:rPr>
                <w:rFonts w:ascii="Bookman Old Style" w:hAnsi="Bookman Old Style"/>
                <w:b/>
                <w:sz w:val="22"/>
                <w:szCs w:val="22"/>
                <w:lang w:val="uk-UA"/>
              </w:rPr>
            </w:pPr>
            <w:r w:rsidRPr="00873CE0">
              <w:rPr>
                <w:rFonts w:ascii="Bookman Old Style" w:hAnsi="Bookman Old Style"/>
                <w:b/>
                <w:sz w:val="22"/>
                <w:szCs w:val="22"/>
                <w:lang w:val="uk-UA"/>
              </w:rPr>
              <w:t>Бухгалтер:</w:t>
            </w:r>
          </w:p>
        </w:tc>
        <w:tc>
          <w:tcPr>
            <w:tcW w:w="3887" w:type="dxa"/>
            <w:gridSpan w:val="3"/>
            <w:tcBorders>
              <w:top w:val="nil"/>
            </w:tcBorders>
            <w:shd w:val="clear" w:color="auto" w:fill="auto"/>
          </w:tcPr>
          <w:p w14:paraId="66154A48" w14:textId="77777777" w:rsidR="00C0717E" w:rsidRPr="00873CE0" w:rsidRDefault="00C0717E" w:rsidP="001B3341">
            <w:pPr>
              <w:rPr>
                <w:rFonts w:ascii="Bookman Old Style" w:hAnsi="Bookman Old Style"/>
                <w:b/>
                <w:sz w:val="22"/>
                <w:szCs w:val="22"/>
                <w:lang w:val="uk-UA"/>
              </w:rPr>
            </w:pPr>
            <w:r w:rsidRPr="00873CE0">
              <w:rPr>
                <w:rFonts w:ascii="Bookman Old Style" w:hAnsi="Bookman Old Style"/>
                <w:b/>
                <w:sz w:val="22"/>
                <w:szCs w:val="22"/>
                <w:lang w:val="uk-UA"/>
              </w:rPr>
              <w:t>Касир:</w:t>
            </w:r>
          </w:p>
        </w:tc>
      </w:tr>
    </w:tbl>
    <w:p w14:paraId="09B0552C" w14:textId="77777777" w:rsidR="00C0717E" w:rsidRPr="00873CE0" w:rsidRDefault="00C0717E" w:rsidP="00C0717E">
      <w:pPr>
        <w:rPr>
          <w:sz w:val="22"/>
          <w:szCs w:val="22"/>
          <w:lang w:val="en-US"/>
        </w:rPr>
      </w:pPr>
      <w:r w:rsidRPr="00873CE0">
        <w:rPr>
          <w:sz w:val="22"/>
          <w:szCs w:val="22"/>
          <w:lang w:val="en-US"/>
        </w:rPr>
        <w:t xml:space="preserve">                                </w:t>
      </w:r>
    </w:p>
    <w:p w14:paraId="4CC04197" w14:textId="77777777" w:rsidR="000F3578" w:rsidRDefault="000F3578" w:rsidP="00421E47">
      <w:pPr>
        <w:rPr>
          <w:lang w:val="uk-UA"/>
        </w:rPr>
      </w:pPr>
    </w:p>
    <w:sectPr w:rsidR="000F3578" w:rsidSect="00D42C0B">
      <w:pgSz w:w="16838" w:h="11906" w:orient="landscape"/>
      <w:pgMar w:top="1259" w:right="72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D31"/>
    <w:rsid w:val="00014481"/>
    <w:rsid w:val="000165A1"/>
    <w:rsid w:val="00036449"/>
    <w:rsid w:val="00046B91"/>
    <w:rsid w:val="00051D31"/>
    <w:rsid w:val="00080F86"/>
    <w:rsid w:val="000F3578"/>
    <w:rsid w:val="00103D5E"/>
    <w:rsid w:val="00105B1A"/>
    <w:rsid w:val="00123FDE"/>
    <w:rsid w:val="00125968"/>
    <w:rsid w:val="00152E50"/>
    <w:rsid w:val="00195061"/>
    <w:rsid w:val="001A2A7D"/>
    <w:rsid w:val="00214B5B"/>
    <w:rsid w:val="0029320F"/>
    <w:rsid w:val="002935DE"/>
    <w:rsid w:val="0031122F"/>
    <w:rsid w:val="003228B7"/>
    <w:rsid w:val="00341ADF"/>
    <w:rsid w:val="003642D5"/>
    <w:rsid w:val="00376417"/>
    <w:rsid w:val="003A1C76"/>
    <w:rsid w:val="003F5B65"/>
    <w:rsid w:val="003F681D"/>
    <w:rsid w:val="00421E47"/>
    <w:rsid w:val="004F79A8"/>
    <w:rsid w:val="00532BCF"/>
    <w:rsid w:val="00593961"/>
    <w:rsid w:val="005C37A9"/>
    <w:rsid w:val="005E131D"/>
    <w:rsid w:val="00617CC1"/>
    <w:rsid w:val="0062357B"/>
    <w:rsid w:val="00631492"/>
    <w:rsid w:val="00642A72"/>
    <w:rsid w:val="006652E6"/>
    <w:rsid w:val="006852B3"/>
    <w:rsid w:val="006B223B"/>
    <w:rsid w:val="006D2392"/>
    <w:rsid w:val="006F674B"/>
    <w:rsid w:val="007277FF"/>
    <w:rsid w:val="007B36E8"/>
    <w:rsid w:val="007B65A9"/>
    <w:rsid w:val="00816951"/>
    <w:rsid w:val="00842DA8"/>
    <w:rsid w:val="008443D9"/>
    <w:rsid w:val="00845962"/>
    <w:rsid w:val="00861871"/>
    <w:rsid w:val="008A656E"/>
    <w:rsid w:val="00913640"/>
    <w:rsid w:val="00941B4A"/>
    <w:rsid w:val="00973D78"/>
    <w:rsid w:val="00973F18"/>
    <w:rsid w:val="009A7C02"/>
    <w:rsid w:val="009B3D4B"/>
    <w:rsid w:val="009F3ABF"/>
    <w:rsid w:val="00A416D5"/>
    <w:rsid w:val="00A54A1A"/>
    <w:rsid w:val="00A92807"/>
    <w:rsid w:val="00AA37D3"/>
    <w:rsid w:val="00AE6D64"/>
    <w:rsid w:val="00B12A0F"/>
    <w:rsid w:val="00B637FC"/>
    <w:rsid w:val="00B77339"/>
    <w:rsid w:val="00B859E2"/>
    <w:rsid w:val="00BD14B0"/>
    <w:rsid w:val="00BD5105"/>
    <w:rsid w:val="00C04BB7"/>
    <w:rsid w:val="00C0717E"/>
    <w:rsid w:val="00C64E7E"/>
    <w:rsid w:val="00C65594"/>
    <w:rsid w:val="00CA2931"/>
    <w:rsid w:val="00CA616C"/>
    <w:rsid w:val="00CC496F"/>
    <w:rsid w:val="00CE6014"/>
    <w:rsid w:val="00D17B46"/>
    <w:rsid w:val="00D23DA3"/>
    <w:rsid w:val="00D42C0B"/>
    <w:rsid w:val="00D55EE3"/>
    <w:rsid w:val="00DB05E6"/>
    <w:rsid w:val="00DC7F4D"/>
    <w:rsid w:val="00E17BA0"/>
    <w:rsid w:val="00E221B7"/>
    <w:rsid w:val="00EA4DE7"/>
    <w:rsid w:val="00F255EA"/>
    <w:rsid w:val="00F853BA"/>
    <w:rsid w:val="00F97DDC"/>
    <w:rsid w:val="00FC3078"/>
    <w:rsid w:val="00FE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2538B0"/>
  <w15:chartTrackingRefBased/>
  <w15:docId w15:val="{4CB1F486-A0B1-4364-80D5-269199740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1D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Заява на переказ готівки</vt:lpstr>
    </vt:vector>
  </TitlesOfParts>
  <Company>Computer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Заява на переказ готівки</dc:title>
  <dc:subject/>
  <dc:creator>User</dc:creator>
  <cp:keywords/>
  <cp:lastModifiedBy>КДКА/РАДА адвокатів Черкаської області</cp:lastModifiedBy>
  <cp:revision>4</cp:revision>
  <cp:lastPrinted>2013-04-12T09:48:00Z</cp:lastPrinted>
  <dcterms:created xsi:type="dcterms:W3CDTF">2025-12-29T06:53:00Z</dcterms:created>
  <dcterms:modified xsi:type="dcterms:W3CDTF">2025-12-31T06:58:00Z</dcterms:modified>
</cp:coreProperties>
</file>